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481" w:rsidRPr="00641F3C" w:rsidRDefault="001E4481" w:rsidP="001E4481">
      <w:pPr>
        <w:tabs>
          <w:tab w:val="center" w:pos="4680"/>
        </w:tabs>
        <w:jc w:val="center"/>
        <w:rPr>
          <w:rFonts w:ascii="Courier New" w:hAnsi="Courier New"/>
          <w:b/>
        </w:rPr>
      </w:pPr>
      <w:r>
        <w:rPr>
          <w:rFonts w:ascii="Courier" w:hAnsi="Courier"/>
          <w:b/>
        </w:rPr>
        <w:t>Special</w:t>
      </w:r>
      <w:r w:rsidRPr="00641F3C">
        <w:rPr>
          <w:rFonts w:ascii="Courier New" w:hAnsi="Courier New"/>
          <w:b/>
        </w:rPr>
        <w:t xml:space="preserve"> Meeting</w:t>
      </w:r>
    </w:p>
    <w:p w:rsidR="001E4481" w:rsidRDefault="00C423A9" w:rsidP="001E4481">
      <w:pPr>
        <w:tabs>
          <w:tab w:val="center" w:pos="4680"/>
        </w:tabs>
        <w:jc w:val="center"/>
        <w:rPr>
          <w:rFonts w:ascii="Courier New" w:hAnsi="Courier New"/>
          <w:b/>
        </w:rPr>
      </w:pPr>
      <w:r>
        <w:rPr>
          <w:rFonts w:ascii="Courier New" w:hAnsi="Courier New"/>
          <w:b/>
        </w:rPr>
        <w:t>October 4</w:t>
      </w:r>
      <w:r w:rsidR="001E4481">
        <w:rPr>
          <w:rFonts w:ascii="Courier New" w:hAnsi="Courier New"/>
          <w:b/>
        </w:rPr>
        <w:t>, 2018</w:t>
      </w:r>
    </w:p>
    <w:p w:rsidR="001E4481" w:rsidRPr="00641F3C" w:rsidRDefault="001E4481" w:rsidP="001E4481">
      <w:pPr>
        <w:tabs>
          <w:tab w:val="center" w:pos="4680"/>
        </w:tabs>
        <w:jc w:val="center"/>
        <w:rPr>
          <w:rFonts w:ascii="Courier New" w:hAnsi="Courier New"/>
          <w:b/>
        </w:rPr>
      </w:pPr>
    </w:p>
    <w:p w:rsidR="001E4481" w:rsidRPr="00641F3C" w:rsidRDefault="001E4481" w:rsidP="001E4481">
      <w:pPr>
        <w:rPr>
          <w:rFonts w:ascii="Courier New" w:hAnsi="Courier New"/>
          <w:b/>
        </w:rPr>
      </w:pPr>
    </w:p>
    <w:p w:rsidR="001E4481" w:rsidRPr="00641F3C" w:rsidRDefault="001E4481" w:rsidP="001E4481">
      <w:pPr>
        <w:ind w:firstLine="720"/>
        <w:rPr>
          <w:rFonts w:ascii="Courier New" w:hAnsi="Courier New"/>
          <w:b/>
        </w:rPr>
      </w:pPr>
      <w:r w:rsidRPr="00641F3C">
        <w:rPr>
          <w:rFonts w:ascii="Courier New" w:hAnsi="Courier New"/>
          <w:b/>
        </w:rPr>
        <w:t xml:space="preserve">The </w:t>
      </w:r>
      <w:r w:rsidR="00A139A9">
        <w:rPr>
          <w:rFonts w:ascii="Courier New" w:hAnsi="Courier New"/>
          <w:b/>
        </w:rPr>
        <w:t>Special</w:t>
      </w:r>
      <w:r>
        <w:rPr>
          <w:rFonts w:ascii="Courier New" w:hAnsi="Courier New"/>
          <w:b/>
        </w:rPr>
        <w:t xml:space="preserve"> Meeting of the Lafou</w:t>
      </w:r>
      <w:r w:rsidRPr="00641F3C">
        <w:rPr>
          <w:rFonts w:ascii="Courier New" w:hAnsi="Courier New"/>
          <w:b/>
        </w:rPr>
        <w:t>rche Basin Levee District met at the official domicile of the Board in Vacherie, Louisiana</w:t>
      </w:r>
      <w:r>
        <w:rPr>
          <w:rFonts w:ascii="Courier New" w:hAnsi="Courier New"/>
          <w:b/>
        </w:rPr>
        <w:t xml:space="preserve"> and was called to order by President </w:t>
      </w:r>
      <w:r w:rsidR="00843EBF">
        <w:rPr>
          <w:rFonts w:ascii="Courier New" w:hAnsi="Courier New"/>
          <w:b/>
        </w:rPr>
        <w:t>James P. Jasmin</w:t>
      </w:r>
      <w:r>
        <w:rPr>
          <w:rFonts w:ascii="Courier New" w:hAnsi="Courier New"/>
          <w:b/>
        </w:rPr>
        <w:t xml:space="preserve"> at 6:00 pm.</w:t>
      </w:r>
    </w:p>
    <w:p w:rsidR="001E4481" w:rsidRPr="00641F3C" w:rsidRDefault="001E4481" w:rsidP="001E4481">
      <w:pPr>
        <w:rPr>
          <w:rFonts w:ascii="Courier New" w:hAnsi="Courier New"/>
          <w:b/>
        </w:rPr>
      </w:pPr>
    </w:p>
    <w:p w:rsidR="001E4481" w:rsidRDefault="001E4481" w:rsidP="001E4481">
      <w:pPr>
        <w:ind w:firstLine="720"/>
        <w:rPr>
          <w:rFonts w:ascii="Courier New" w:hAnsi="Courier New" w:cs="Courier New"/>
          <w:b/>
          <w:bCs/>
        </w:rPr>
      </w:pPr>
      <w:r>
        <w:rPr>
          <w:rFonts w:ascii="Courier New" w:hAnsi="Courier New" w:cs="Courier New"/>
          <w:b/>
          <w:bCs/>
        </w:rPr>
        <w:t xml:space="preserve">The following Commissioners were in attendance: </w:t>
      </w:r>
      <w:r w:rsidR="00843EBF">
        <w:rPr>
          <w:rFonts w:ascii="Courier New" w:hAnsi="Courier New" w:cs="Courier New"/>
          <w:b/>
          <w:bCs/>
        </w:rPr>
        <w:t>Commissioner</w:t>
      </w:r>
      <w:r w:rsidRPr="00753EE0">
        <w:rPr>
          <w:rFonts w:ascii="Courier New" w:hAnsi="Courier New" w:cs="Courier New"/>
          <w:b/>
          <w:bCs/>
        </w:rPr>
        <w:t xml:space="preserve"> Michael McKinney, Sr., Ascension Parish; Craig Carter, Assumption Parish; Stanley Folse, St. James Parish; Jeffery Henry, Ascension Parish; </w:t>
      </w:r>
      <w:r>
        <w:rPr>
          <w:rFonts w:ascii="Courier New" w:hAnsi="Courier New" w:cs="Courier New"/>
          <w:b/>
          <w:bCs/>
        </w:rPr>
        <w:t xml:space="preserve">Marlin Rogers, St. Charles Parish; </w:t>
      </w:r>
      <w:r w:rsidRPr="00753EE0">
        <w:rPr>
          <w:rFonts w:ascii="Courier New" w:hAnsi="Courier New" w:cs="Courier New"/>
          <w:b/>
          <w:bCs/>
        </w:rPr>
        <w:t xml:space="preserve">Whitney Jasmin, Jr., St. John the Baptist Parish; </w:t>
      </w:r>
      <w:r>
        <w:rPr>
          <w:rFonts w:ascii="Courier New" w:hAnsi="Courier New" w:cs="Courier New"/>
          <w:b/>
          <w:bCs/>
        </w:rPr>
        <w:t xml:space="preserve">Gary Watson, St. John the Baptist Parish; </w:t>
      </w:r>
      <w:r w:rsidRPr="00753EE0">
        <w:rPr>
          <w:rFonts w:ascii="Courier New" w:hAnsi="Courier New" w:cs="Courier New"/>
          <w:b/>
          <w:bCs/>
        </w:rPr>
        <w:t>Russell Loupe, St. Charles Parish; Eric Matherne, St. Charles Parish</w:t>
      </w:r>
      <w:r>
        <w:rPr>
          <w:rFonts w:ascii="Courier New" w:hAnsi="Courier New" w:cs="Courier New"/>
          <w:b/>
          <w:bCs/>
        </w:rPr>
        <w:t>;</w:t>
      </w:r>
      <w:r w:rsidRPr="00753EE0">
        <w:rPr>
          <w:rFonts w:ascii="Courier New" w:hAnsi="Courier New" w:cs="Courier New"/>
          <w:b/>
          <w:bCs/>
        </w:rPr>
        <w:t xml:space="preserve"> </w:t>
      </w:r>
      <w:r>
        <w:rPr>
          <w:rFonts w:ascii="Courier New" w:hAnsi="Courier New" w:cs="Courier New"/>
          <w:b/>
          <w:bCs/>
        </w:rPr>
        <w:t>Kevin Hebert</w:t>
      </w:r>
      <w:r w:rsidRPr="00753EE0">
        <w:rPr>
          <w:rFonts w:ascii="Courier New" w:hAnsi="Courier New" w:cs="Courier New"/>
          <w:b/>
          <w:bCs/>
        </w:rPr>
        <w:t>, St. Charles Parish</w:t>
      </w:r>
      <w:r>
        <w:rPr>
          <w:rFonts w:ascii="Courier New" w:hAnsi="Courier New" w:cs="Courier New"/>
          <w:b/>
          <w:bCs/>
        </w:rPr>
        <w:t xml:space="preserve"> and</w:t>
      </w:r>
      <w:r w:rsidRPr="00FC2473">
        <w:rPr>
          <w:rFonts w:ascii="Courier New" w:hAnsi="Courier New" w:cs="Courier New"/>
          <w:b/>
          <w:bCs/>
        </w:rPr>
        <w:t xml:space="preserve"> </w:t>
      </w:r>
      <w:r w:rsidR="00843EBF">
        <w:rPr>
          <w:rFonts w:ascii="Courier New" w:hAnsi="Courier New" w:cs="Courier New"/>
          <w:b/>
          <w:bCs/>
        </w:rPr>
        <w:t xml:space="preserve">President </w:t>
      </w:r>
      <w:r>
        <w:rPr>
          <w:rFonts w:ascii="Courier New" w:hAnsi="Courier New" w:cs="Courier New"/>
          <w:b/>
          <w:bCs/>
        </w:rPr>
        <w:t xml:space="preserve">James </w:t>
      </w:r>
      <w:r w:rsidR="006A3F02">
        <w:rPr>
          <w:rFonts w:ascii="Courier New" w:hAnsi="Courier New" w:cs="Courier New"/>
          <w:b/>
          <w:bCs/>
        </w:rPr>
        <w:t xml:space="preserve">P. </w:t>
      </w:r>
      <w:r>
        <w:rPr>
          <w:rFonts w:ascii="Courier New" w:hAnsi="Courier New" w:cs="Courier New"/>
          <w:b/>
          <w:bCs/>
        </w:rPr>
        <w:t>Jasmin, St. James Parish.</w:t>
      </w:r>
      <w:r w:rsidRPr="00753EE0">
        <w:rPr>
          <w:rFonts w:ascii="Courier New" w:hAnsi="Courier New" w:cs="Courier New"/>
          <w:b/>
          <w:bCs/>
        </w:rPr>
        <w:t xml:space="preserve"> </w:t>
      </w:r>
      <w:r>
        <w:rPr>
          <w:rFonts w:ascii="Courier New" w:hAnsi="Courier New" w:cs="Courier New"/>
          <w:b/>
          <w:bCs/>
        </w:rPr>
        <w:t>Ivy Chauvin, Assistant Executive Director and Donald Ray Henry, Executive Director were present. Attorney Larry Buquoi was present.</w:t>
      </w:r>
    </w:p>
    <w:p w:rsidR="001E4481" w:rsidRDefault="001E4481" w:rsidP="001E4481">
      <w:pPr>
        <w:rPr>
          <w:rFonts w:ascii="Courier New" w:hAnsi="Courier New"/>
          <w:u w:val="single"/>
        </w:rPr>
      </w:pPr>
    </w:p>
    <w:p w:rsidR="001E4481" w:rsidRDefault="001E4481" w:rsidP="001E4481">
      <w:pPr>
        <w:ind w:firstLine="720"/>
        <w:rPr>
          <w:rFonts w:ascii="Courier New" w:hAnsi="Courier New"/>
          <w:b/>
        </w:rPr>
      </w:pPr>
      <w:r>
        <w:rPr>
          <w:rFonts w:ascii="Courier New" w:hAnsi="Courier New"/>
          <w:b/>
        </w:rPr>
        <w:t>The meeting was opened with a prayer and the pledge of allegiance to the flag.</w:t>
      </w:r>
    </w:p>
    <w:p w:rsidR="001E4481" w:rsidRDefault="001E4481" w:rsidP="001E4481">
      <w:pPr>
        <w:rPr>
          <w:rFonts w:ascii="Courier New" w:hAnsi="Courier New"/>
          <w:b/>
        </w:rPr>
      </w:pPr>
    </w:p>
    <w:p w:rsidR="00C47F37" w:rsidRDefault="001E4481" w:rsidP="00A139A9">
      <w:pPr>
        <w:rPr>
          <w:rFonts w:ascii="Courier New" w:hAnsi="Courier New"/>
          <w:b/>
        </w:rPr>
      </w:pPr>
      <w:r>
        <w:rPr>
          <w:rFonts w:ascii="Courier New" w:hAnsi="Courier New"/>
          <w:b/>
        </w:rPr>
        <w:tab/>
      </w:r>
      <w:r w:rsidR="00C47F37">
        <w:rPr>
          <w:rFonts w:ascii="Courier New" w:hAnsi="Courier New"/>
          <w:b/>
        </w:rPr>
        <w:t>President James P.</w:t>
      </w:r>
      <w:r w:rsidR="00A139A9">
        <w:rPr>
          <w:rFonts w:ascii="Courier New" w:hAnsi="Courier New"/>
          <w:b/>
        </w:rPr>
        <w:t xml:space="preserve"> Jasmin </w:t>
      </w:r>
      <w:r w:rsidR="00C47F37">
        <w:rPr>
          <w:rFonts w:ascii="Courier New" w:hAnsi="Courier New"/>
          <w:b/>
        </w:rPr>
        <w:t>mentioned to the Board of Commissioners how grateful and pleased that all Commissioners were able to make it to this important meeting even though some had said they could not.</w:t>
      </w:r>
    </w:p>
    <w:p w:rsidR="00C47F37" w:rsidRDefault="00C47F37" w:rsidP="00A139A9">
      <w:pPr>
        <w:rPr>
          <w:rFonts w:ascii="Courier New" w:hAnsi="Courier New"/>
          <w:b/>
        </w:rPr>
      </w:pPr>
    </w:p>
    <w:p w:rsidR="00C47F37" w:rsidRDefault="00C47F37" w:rsidP="00A139A9">
      <w:pPr>
        <w:rPr>
          <w:rFonts w:ascii="Courier New" w:hAnsi="Courier New"/>
          <w:b/>
        </w:rPr>
      </w:pPr>
      <w:r>
        <w:rPr>
          <w:rFonts w:ascii="Courier New" w:hAnsi="Courier New"/>
          <w:b/>
        </w:rPr>
        <w:tab/>
        <w:t>President Jasmin stated they were there to take action on the July 2, 2018 incident involving the Executive Director.</w:t>
      </w:r>
    </w:p>
    <w:p w:rsidR="00C47F37" w:rsidRDefault="00C47F37" w:rsidP="00A139A9">
      <w:pPr>
        <w:rPr>
          <w:rFonts w:ascii="Courier New" w:hAnsi="Courier New"/>
          <w:b/>
        </w:rPr>
      </w:pPr>
    </w:p>
    <w:p w:rsidR="00C47F37" w:rsidRDefault="00C47F37" w:rsidP="00A139A9">
      <w:pPr>
        <w:rPr>
          <w:rFonts w:ascii="Courier New" w:hAnsi="Courier New"/>
          <w:b/>
        </w:rPr>
      </w:pPr>
      <w:r>
        <w:rPr>
          <w:rFonts w:ascii="Courier New" w:hAnsi="Courier New"/>
          <w:b/>
        </w:rPr>
        <w:tab/>
        <w:t>Vice-President Eric Matherne made the motion to suspend Executive Director Donald Henry.  It was seconded by Commissioner Russell Loupe.</w:t>
      </w:r>
    </w:p>
    <w:p w:rsidR="00C47F37" w:rsidRDefault="00C47F37" w:rsidP="00A139A9">
      <w:pPr>
        <w:rPr>
          <w:rFonts w:ascii="Courier New" w:hAnsi="Courier New"/>
          <w:b/>
        </w:rPr>
      </w:pPr>
    </w:p>
    <w:p w:rsidR="00C47F37" w:rsidRDefault="00C47F37" w:rsidP="00A139A9">
      <w:pPr>
        <w:rPr>
          <w:rFonts w:ascii="Courier New" w:hAnsi="Courier New"/>
          <w:b/>
        </w:rPr>
      </w:pPr>
      <w:r>
        <w:rPr>
          <w:rFonts w:ascii="Courier New" w:hAnsi="Courier New"/>
          <w:b/>
        </w:rPr>
        <w:tab/>
        <w:t>Commissioner Kevin Hebert made the motion to terminate Mr. Donald Henry’s contract.  It was seconded by Commissioner Whitney Jasmin.</w:t>
      </w:r>
    </w:p>
    <w:p w:rsidR="00C47F37" w:rsidRDefault="00C47F37" w:rsidP="00A139A9">
      <w:pPr>
        <w:rPr>
          <w:rFonts w:ascii="Courier New" w:hAnsi="Courier New"/>
          <w:b/>
        </w:rPr>
      </w:pPr>
    </w:p>
    <w:p w:rsidR="00B22E59" w:rsidRDefault="00C47F37" w:rsidP="00A139A9">
      <w:pPr>
        <w:rPr>
          <w:rFonts w:ascii="Courier New" w:hAnsi="Courier New"/>
          <w:b/>
        </w:rPr>
      </w:pPr>
      <w:r>
        <w:rPr>
          <w:rFonts w:ascii="Courier New" w:hAnsi="Courier New"/>
          <w:b/>
        </w:rPr>
        <w:tab/>
        <w:t xml:space="preserve">Commissioner Michael McKinney Sr. made the motion </w:t>
      </w:r>
      <w:r w:rsidR="00B22E59">
        <w:rPr>
          <w:rFonts w:ascii="Courier New" w:hAnsi="Courier New"/>
          <w:b/>
        </w:rPr>
        <w:t>to suspend Mr. Henry for 30 days without pay along with taking an anger management class, and asked that he still be able to sign necessary paperwork along with the Board’s President.  It was seconded by Commissioner Jeffery Henry.</w:t>
      </w:r>
    </w:p>
    <w:p w:rsidR="00B22E59" w:rsidRDefault="00B22E59" w:rsidP="00A139A9">
      <w:pPr>
        <w:rPr>
          <w:rFonts w:ascii="Courier New" w:hAnsi="Courier New"/>
          <w:b/>
        </w:rPr>
      </w:pPr>
    </w:p>
    <w:p w:rsidR="001E4481" w:rsidRDefault="00B22E59" w:rsidP="00A139A9">
      <w:pPr>
        <w:rPr>
          <w:rFonts w:ascii="Courier New" w:hAnsi="Courier New"/>
          <w:b/>
        </w:rPr>
      </w:pPr>
      <w:r>
        <w:rPr>
          <w:rFonts w:ascii="Courier New" w:hAnsi="Courier New"/>
          <w:b/>
        </w:rPr>
        <w:tab/>
      </w:r>
      <w:r w:rsidR="00C47F37">
        <w:rPr>
          <w:rFonts w:ascii="Courier New" w:hAnsi="Courier New"/>
          <w:b/>
        </w:rPr>
        <w:t xml:space="preserve"> </w:t>
      </w:r>
      <w:r>
        <w:rPr>
          <w:rFonts w:ascii="Courier New" w:hAnsi="Courier New"/>
          <w:b/>
        </w:rPr>
        <w:t xml:space="preserve">A discussion took place </w:t>
      </w:r>
      <w:r w:rsidR="00D55350">
        <w:rPr>
          <w:rFonts w:ascii="Courier New" w:hAnsi="Courier New"/>
          <w:b/>
        </w:rPr>
        <w:t>and Commissioner McKinney revised his motion to Mr. Henry being suspended for 30 days without pay along with taking an anger management class and he has to attend counseling as well.  He also must turn in his paperwork from</w:t>
      </w:r>
      <w:r w:rsidR="009203F5">
        <w:rPr>
          <w:rFonts w:ascii="Courier New" w:hAnsi="Courier New"/>
          <w:b/>
        </w:rPr>
        <w:t xml:space="preserve"> attending anger management and counseling</w:t>
      </w:r>
      <w:r w:rsidR="00D55350">
        <w:rPr>
          <w:rFonts w:ascii="Courier New" w:hAnsi="Courier New"/>
          <w:b/>
        </w:rPr>
        <w:t xml:space="preserve"> before returning to work.  It was seconded by Commissioner Henry.</w:t>
      </w:r>
    </w:p>
    <w:p w:rsidR="00D55350" w:rsidRDefault="00D55350" w:rsidP="00A139A9">
      <w:pPr>
        <w:rPr>
          <w:rFonts w:ascii="Courier New" w:hAnsi="Courier New"/>
          <w:b/>
        </w:rPr>
      </w:pPr>
    </w:p>
    <w:p w:rsidR="00362076" w:rsidRDefault="00362076" w:rsidP="00A139A9">
      <w:pPr>
        <w:rPr>
          <w:rFonts w:ascii="Courier New" w:hAnsi="Courier New"/>
          <w:b/>
        </w:rPr>
      </w:pPr>
      <w:r>
        <w:rPr>
          <w:rFonts w:ascii="Courier New" w:hAnsi="Courier New"/>
          <w:b/>
        </w:rPr>
        <w:tab/>
        <w:t>A discussion started to take place and the attorney, Larry Buquoi, stated that if they wanted to speak in detail about Mr. Donald Henry the Board would have to go into Executive Session.  The Board decided not to go into Executive Session.</w:t>
      </w:r>
    </w:p>
    <w:p w:rsidR="00362076" w:rsidRDefault="00362076" w:rsidP="00A139A9">
      <w:pPr>
        <w:rPr>
          <w:rFonts w:ascii="Courier New" w:hAnsi="Courier New"/>
          <w:b/>
        </w:rPr>
      </w:pPr>
    </w:p>
    <w:p w:rsidR="00362076" w:rsidRDefault="00362076" w:rsidP="00A139A9">
      <w:pPr>
        <w:rPr>
          <w:rFonts w:ascii="Courier New" w:hAnsi="Courier New"/>
          <w:b/>
        </w:rPr>
      </w:pPr>
      <w:r>
        <w:rPr>
          <w:rFonts w:ascii="Courier New" w:hAnsi="Courier New"/>
          <w:b/>
        </w:rPr>
        <w:tab/>
        <w:t xml:space="preserve">Vice-President Matherne asked if Mr. Donald Henry would be able to still have access to the Levee Board’s vehicle.  President James P. Jasmin stated that if the Board would like the vehicle to remain here at the Levee Board it will.  President Jasmin asked if Mr. Henry would still be able to sign documents.  Mr. Buquoi stated he could not if he is suspended.  </w:t>
      </w:r>
      <w:r>
        <w:rPr>
          <w:rFonts w:ascii="Courier New" w:hAnsi="Courier New"/>
          <w:b/>
        </w:rPr>
        <w:lastRenderedPageBreak/>
        <w:t>It was established that Mr. Ivy Chauvin was not authorized to sign paperwork.</w:t>
      </w:r>
    </w:p>
    <w:p w:rsidR="00362076" w:rsidRDefault="00362076" w:rsidP="00A139A9">
      <w:pPr>
        <w:rPr>
          <w:rFonts w:ascii="Courier New" w:hAnsi="Courier New"/>
          <w:b/>
        </w:rPr>
      </w:pPr>
    </w:p>
    <w:p w:rsidR="00D55350" w:rsidRDefault="00362076" w:rsidP="00A139A9">
      <w:pPr>
        <w:rPr>
          <w:rFonts w:ascii="Courier New" w:hAnsi="Courier New"/>
          <w:b/>
        </w:rPr>
      </w:pPr>
      <w:r>
        <w:rPr>
          <w:rFonts w:ascii="Courier New" w:hAnsi="Courier New"/>
          <w:b/>
        </w:rPr>
        <w:tab/>
        <w:t>A Roll Call Vote on the 3</w:t>
      </w:r>
      <w:r w:rsidRPr="00362076">
        <w:rPr>
          <w:rFonts w:ascii="Courier New" w:hAnsi="Courier New"/>
          <w:b/>
          <w:vertAlign w:val="superscript"/>
        </w:rPr>
        <w:t>rd</w:t>
      </w:r>
      <w:r>
        <w:rPr>
          <w:rFonts w:ascii="Courier New" w:hAnsi="Courier New"/>
          <w:b/>
        </w:rPr>
        <w:t xml:space="preserve"> motion by Commissioner McKinney took place.  The result of the vote was 6 </w:t>
      </w:r>
      <w:r w:rsidR="009203F5">
        <w:rPr>
          <w:rFonts w:ascii="Courier New" w:hAnsi="Courier New"/>
          <w:b/>
        </w:rPr>
        <w:t>yeas</w:t>
      </w:r>
      <w:r>
        <w:rPr>
          <w:rFonts w:ascii="Courier New" w:hAnsi="Courier New"/>
          <w:b/>
        </w:rPr>
        <w:t xml:space="preserve"> and 5 nays.  The motion by Commissioner McKinney will be carried.</w:t>
      </w:r>
      <w:r w:rsidR="00D55350">
        <w:rPr>
          <w:rFonts w:ascii="Courier New" w:hAnsi="Courier New"/>
          <w:b/>
        </w:rPr>
        <w:tab/>
      </w:r>
    </w:p>
    <w:p w:rsidR="001E4481" w:rsidRDefault="001E4481" w:rsidP="00A139A9">
      <w:pPr>
        <w:rPr>
          <w:rFonts w:ascii="Courier New" w:hAnsi="Courier New"/>
          <w:b/>
        </w:rPr>
      </w:pPr>
      <w:r>
        <w:rPr>
          <w:rFonts w:ascii="Courier New" w:hAnsi="Courier New"/>
          <w:b/>
        </w:rPr>
        <w:tab/>
      </w:r>
    </w:p>
    <w:p w:rsidR="001E4481" w:rsidRDefault="001E4481" w:rsidP="00362076">
      <w:pPr>
        <w:ind w:firstLine="720"/>
        <w:rPr>
          <w:rFonts w:ascii="Courier New" w:hAnsi="Courier New"/>
          <w:b/>
        </w:rPr>
      </w:pPr>
      <w:r>
        <w:rPr>
          <w:rFonts w:ascii="Courier New" w:hAnsi="Courier New"/>
          <w:b/>
        </w:rPr>
        <w:t xml:space="preserve">Commissioner Russell Loupe moved to adjourn and was seconded by </w:t>
      </w:r>
      <w:r w:rsidR="00362076">
        <w:rPr>
          <w:rFonts w:ascii="Courier New" w:hAnsi="Courier New"/>
          <w:b/>
        </w:rPr>
        <w:t>Vice-President Matherne</w:t>
      </w:r>
      <w:r>
        <w:rPr>
          <w:rFonts w:ascii="Courier New" w:hAnsi="Courier New"/>
          <w:b/>
        </w:rPr>
        <w:t>.</w:t>
      </w:r>
    </w:p>
    <w:p w:rsidR="001E4481" w:rsidRDefault="001E4481" w:rsidP="001E4481">
      <w:pPr>
        <w:rPr>
          <w:rFonts w:ascii="Courier New" w:hAnsi="Courier New"/>
          <w:b/>
        </w:rPr>
      </w:pPr>
    </w:p>
    <w:p w:rsidR="001E4481" w:rsidRDefault="001E4481" w:rsidP="001E4481">
      <w:pPr>
        <w:rPr>
          <w:rFonts w:ascii="Courier New" w:hAnsi="Courier New"/>
          <w:b/>
        </w:rPr>
      </w:pPr>
    </w:p>
    <w:p w:rsidR="001E4481" w:rsidRPr="00597876" w:rsidRDefault="001E4481" w:rsidP="001E4481">
      <w:pPr>
        <w:rPr>
          <w:rFonts w:ascii="Courier New" w:hAnsi="Courier New"/>
          <w:b/>
        </w:rPr>
      </w:pPr>
    </w:p>
    <w:p w:rsidR="001E4481" w:rsidRDefault="001E4481" w:rsidP="001E4481">
      <w:pPr>
        <w:rPr>
          <w:rFonts w:ascii="Courier New" w:hAnsi="Courier New"/>
          <w:b/>
        </w:rPr>
      </w:pPr>
    </w:p>
    <w:p w:rsidR="001E4481" w:rsidRDefault="001E4481" w:rsidP="001E4481">
      <w:pPr>
        <w:rPr>
          <w:rFonts w:ascii="Courier New" w:hAnsi="Courier New"/>
          <w:b/>
        </w:rPr>
      </w:pPr>
    </w:p>
    <w:p w:rsidR="001E4481" w:rsidRDefault="001E4481" w:rsidP="001E4481">
      <w:pPr>
        <w:rPr>
          <w:rFonts w:ascii="Courier New" w:hAnsi="Courier New"/>
          <w:b/>
        </w:rPr>
      </w:pPr>
    </w:p>
    <w:p w:rsidR="001E4481" w:rsidRDefault="00F60BDE" w:rsidP="001E4481">
      <w:pPr>
        <w:rPr>
          <w:rFonts w:ascii="Courier New" w:hAnsi="Courier New"/>
          <w:b/>
        </w:rPr>
      </w:pPr>
      <w:r>
        <w:rPr>
          <w:rFonts w:ascii="Courier New" w:hAnsi="Courier New"/>
          <w:b/>
          <w:noProof/>
        </w:rPr>
        <w:pict>
          <v:line id="_x0000_s1026" style="position:absolute;z-index:251658240" from="238.65pt,8.95pt" to="460.65pt,8.95pt"/>
        </w:pict>
      </w:r>
      <w:r w:rsidR="001E4481">
        <w:rPr>
          <w:rFonts w:ascii="Courier New" w:hAnsi="Courier New"/>
          <w:b/>
        </w:rPr>
        <w:t xml:space="preserve">                                     </w:t>
      </w:r>
    </w:p>
    <w:p w:rsidR="001E4481" w:rsidRDefault="001E4481" w:rsidP="001E4481">
      <w:pPr>
        <w:rPr>
          <w:rFonts w:ascii="Courier New" w:hAnsi="Courier New"/>
          <w:b/>
        </w:rPr>
      </w:pPr>
      <w:r>
        <w:rPr>
          <w:rFonts w:ascii="Courier New" w:hAnsi="Courier New"/>
          <w:b/>
        </w:rPr>
        <w:t xml:space="preserve">                                  President</w:t>
      </w:r>
    </w:p>
    <w:p w:rsidR="001E4481" w:rsidRDefault="001E4481" w:rsidP="001E4481">
      <w:pPr>
        <w:rPr>
          <w:rFonts w:ascii="Courier New" w:hAnsi="Courier New"/>
          <w:b/>
        </w:rPr>
      </w:pPr>
    </w:p>
    <w:p w:rsidR="001E4481" w:rsidRDefault="001E4481" w:rsidP="001E4481">
      <w:pPr>
        <w:rPr>
          <w:rFonts w:ascii="Courier New" w:hAnsi="Courier New"/>
          <w:b/>
        </w:rPr>
      </w:pPr>
      <w:r>
        <w:rPr>
          <w:rFonts w:ascii="Courier New" w:hAnsi="Courier New"/>
          <w:b/>
        </w:rPr>
        <w:t>aj</w:t>
      </w:r>
    </w:p>
    <w:p w:rsidR="001E4481" w:rsidRDefault="001E4481" w:rsidP="001E4481">
      <w:pPr>
        <w:rPr>
          <w:rFonts w:ascii="Courier New" w:hAnsi="Courier New"/>
          <w:b/>
        </w:rPr>
      </w:pPr>
    </w:p>
    <w:p w:rsidR="001E4481" w:rsidRDefault="001E4481" w:rsidP="001E4481"/>
    <w:p w:rsidR="001E4481" w:rsidRDefault="001E4481" w:rsidP="001E4481"/>
    <w:p w:rsidR="00096C6C" w:rsidRDefault="00096C6C"/>
    <w:sectPr w:rsidR="00096C6C" w:rsidSect="00787003">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4481"/>
    <w:rsid w:val="00096C6C"/>
    <w:rsid w:val="001E4481"/>
    <w:rsid w:val="00362076"/>
    <w:rsid w:val="004B129B"/>
    <w:rsid w:val="006A3F02"/>
    <w:rsid w:val="00843EBF"/>
    <w:rsid w:val="009203F5"/>
    <w:rsid w:val="00A139A9"/>
    <w:rsid w:val="00B22E59"/>
    <w:rsid w:val="00B87EEC"/>
    <w:rsid w:val="00C423A9"/>
    <w:rsid w:val="00C47F37"/>
    <w:rsid w:val="00D55350"/>
    <w:rsid w:val="00F60B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48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6</cp:revision>
  <dcterms:created xsi:type="dcterms:W3CDTF">2018-10-08T19:23:00Z</dcterms:created>
  <dcterms:modified xsi:type="dcterms:W3CDTF">2018-10-15T20:36:00Z</dcterms:modified>
</cp:coreProperties>
</file>